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21FA">
      <w:pPr>
        <w:spacing w:line="420" w:lineRule="exact"/>
        <w:jc w:val="left"/>
        <w:rPr>
          <w:rFonts w:hint="eastAsia" w:ascii="黑体" w:hAnsi="黑体" w:eastAsia="黑体" w:cs="黑体"/>
          <w:bCs/>
          <w:kern w:val="0"/>
          <w:sz w:val="24"/>
          <w:szCs w:val="28"/>
        </w:rPr>
      </w:pPr>
      <w:r>
        <w:rPr>
          <w:rFonts w:hint="eastAsia" w:ascii="黑体" w:hAnsi="黑体" w:eastAsia="黑体" w:cs="黑体"/>
          <w:bCs/>
          <w:kern w:val="0"/>
          <w:sz w:val="24"/>
          <w:szCs w:val="28"/>
        </w:rPr>
        <w:t>附件：</w:t>
      </w:r>
    </w:p>
    <w:p w14:paraId="7FDD5F31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4"/>
        </w:rPr>
        <w:t>1、法定代表人资格证明书（法定代表人使用）</w:t>
      </w:r>
    </w:p>
    <w:p w14:paraId="075E93EB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 w14:paraId="30C5AC0B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（单位）</w:t>
      </w:r>
      <w:r>
        <w:rPr>
          <w:rFonts w:hint="eastAsia" w:ascii="仿宋" w:hAnsi="仿宋" w:eastAsia="仿宋" w:cs="仿宋"/>
          <w:sz w:val="24"/>
        </w:rPr>
        <w:t>的法定代表人。在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u w:val="single"/>
        </w:rPr>
        <w:t>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607AFE9F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1922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F0F616C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 w14:paraId="7C55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112BE41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 w14:paraId="30EE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D9C2215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 w14:paraId="6CE7FD41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172D2E53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需附加盖投标单位公章的法定代表人第二代居民身份证复印件（正反面）。</w:t>
      </w:r>
    </w:p>
    <w:p w14:paraId="6F7199F2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62265C44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</w:p>
    <w:p w14:paraId="14243767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2、授权委托书（非法定代表人使用）</w:t>
      </w:r>
    </w:p>
    <w:p w14:paraId="181B4EF4">
      <w:pPr>
        <w:shd w:val="clear" w:color="auto" w:fill="FFFFFF"/>
        <w:snapToGrid w:val="0"/>
        <w:spacing w:line="4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 w14:paraId="5438A08C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本授权委托书宣告：本人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（单位）</w:t>
      </w:r>
      <w:r>
        <w:rPr>
          <w:rFonts w:hint="eastAsia" w:ascii="仿宋" w:hAnsi="仿宋" w:eastAsia="仿宋" w:cs="仿宋"/>
          <w:sz w:val="24"/>
        </w:rPr>
        <w:t>的法定代表人，现授权委托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（姓名）</w:t>
      </w:r>
      <w:r>
        <w:rPr>
          <w:rFonts w:hint="eastAsia" w:ascii="仿宋" w:hAnsi="仿宋" w:eastAsia="仿宋" w:cs="仿宋"/>
          <w:sz w:val="24"/>
        </w:rPr>
        <w:t>为我单位代理人，该代理人有权在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3AF24EB5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代理人在其权限范围及代理期限内签署的一切有关合同、协议和文件，我单位均予以认可并愿承担相应的法律责任。</w:t>
      </w:r>
    </w:p>
    <w:p w14:paraId="71E21E93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委托期限：至本项目结束或新的授权委托书送到之日。代理人无转委托权。</w:t>
      </w:r>
    </w:p>
    <w:p w14:paraId="17325D87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00F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91A882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被授权人签名或盖章：</w:t>
            </w:r>
          </w:p>
        </w:tc>
      </w:tr>
      <w:tr w14:paraId="37BE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C733081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 w14:paraId="2876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A1EE5FD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 w14:paraId="35B0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78923CF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 w14:paraId="732672F3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</w:t>
      </w:r>
    </w:p>
    <w:p w14:paraId="18AABFF6">
      <w:pPr>
        <w:shd w:val="clear" w:color="auto" w:fill="FFFFFF"/>
        <w:snapToGrid w:val="0"/>
        <w:spacing w:line="40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0F536EB3"/>
    <w:rsid w:val="668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518</Characters>
  <Lines>0</Lines>
  <Paragraphs>0</Paragraphs>
  <TotalTime>0</TotalTime>
  <ScaleCrop>false</ScaleCrop>
  <LinksUpToDate>false</LinksUpToDate>
  <CharactersWithSpaces>758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2024-08-05T03:45:40Z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84BD2D87E74444CE96EAE39A893649D1_12</vt:lpwstr>
  </property>
</Properties>
</file>